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87" w:rsidRDefault="00C40487" w:rsidP="00C40487"/>
    <w:p w:rsidR="00C40487" w:rsidRDefault="00C40487" w:rsidP="00C40487"/>
    <w:p w:rsidR="00C40487" w:rsidRDefault="00C40487" w:rsidP="00C404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51"/>
        <w:gridCol w:w="1660"/>
        <w:gridCol w:w="1525"/>
        <w:gridCol w:w="1646"/>
      </w:tblGrid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 xml:space="preserve">1º año “F” </w:t>
            </w:r>
          </w:p>
        </w:tc>
        <w:tc>
          <w:tcPr>
            <w:tcW w:w="2551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660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 xml:space="preserve">DÍA </w:t>
            </w:r>
          </w:p>
        </w:tc>
        <w:tc>
          <w:tcPr>
            <w:tcW w:w="1525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1º fecha</w:t>
            </w:r>
          </w:p>
        </w:tc>
        <w:tc>
          <w:tcPr>
            <w:tcW w:w="1646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Campo de la Práctica 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Ciarlantini Claudia</w:t>
            </w:r>
          </w:p>
        </w:tc>
        <w:tc>
          <w:tcPr>
            <w:tcW w:w="4831" w:type="dxa"/>
            <w:gridSpan w:val="3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CONFIRMAR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Filosofía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Enriquez Walter 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Perasso Lidia 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JUEVES</w:t>
            </w:r>
            <w:r>
              <w:rPr>
                <w:rFonts w:ascii="Arial" w:hAnsi="Arial" w:cs="Arial"/>
                <w:sz w:val="20"/>
                <w:szCs w:val="20"/>
              </w:rPr>
              <w:t xml:space="preserve"> 07/08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Pedagogía</w:t>
            </w:r>
          </w:p>
        </w:tc>
        <w:tc>
          <w:tcPr>
            <w:tcW w:w="2551" w:type="dxa"/>
            <w:vMerge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rPr>
          <w:trHeight w:val="193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general</w:t>
            </w:r>
          </w:p>
        </w:tc>
        <w:tc>
          <w:tcPr>
            <w:tcW w:w="2551" w:type="dxa"/>
            <w:vMerge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rPr>
          <w:trHeight w:val="253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Barrios Roberto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Masi Martin 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Sanchez Mercedes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04/08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Temprana</w:t>
            </w:r>
          </w:p>
        </w:tc>
        <w:tc>
          <w:tcPr>
            <w:tcW w:w="2551" w:type="dxa"/>
            <w:vMerge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Análisis mundo contemporáneo</w:t>
            </w:r>
          </w:p>
        </w:tc>
        <w:tc>
          <w:tcPr>
            <w:tcW w:w="2551" w:type="dxa"/>
            <w:vMerge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matemática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Romano Silvina 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Tarzibachi Susana 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Fernández Ayelen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lectura </w:t>
            </w:r>
          </w:p>
        </w:tc>
        <w:tc>
          <w:tcPr>
            <w:tcW w:w="2551" w:type="dxa"/>
            <w:vMerge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487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E.D.I. 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618CB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618CB">
              <w:rPr>
                <w:rFonts w:ascii="Arial" w:hAnsi="Arial" w:cs="Arial"/>
                <w:sz w:val="22"/>
                <w:szCs w:val="22"/>
              </w:rPr>
              <w:t xml:space="preserve">Fernández Ayelen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Motricidad y corporeidad 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Levoratti Alejo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MIÈRCOLES  13/08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2º año “F”</w:t>
            </w:r>
          </w:p>
        </w:tc>
        <w:tc>
          <w:tcPr>
            <w:tcW w:w="2551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Campo de la Práctica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Bengochea/ Flores</w:t>
            </w:r>
          </w:p>
        </w:tc>
        <w:tc>
          <w:tcPr>
            <w:tcW w:w="4831" w:type="dxa"/>
            <w:gridSpan w:val="3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CONFIRMAR</w:t>
            </w:r>
            <w:r w:rsidRPr="00CA1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Matemática I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Moreno, Jorge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Lengua I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Tarzibachi Susana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Naturales I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GOMEZ CLAUDIA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MIÉCOLES</w:t>
            </w:r>
            <w:r>
              <w:rPr>
                <w:rFonts w:ascii="Arial" w:hAnsi="Arial" w:cs="Arial"/>
                <w:sz w:val="20"/>
                <w:szCs w:val="20"/>
              </w:rPr>
              <w:t xml:space="preserve"> 06/08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Sociales I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Meza Cristian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Psicología del desarrollo II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Costas Alicia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JUEVES</w:t>
            </w:r>
            <w:r>
              <w:rPr>
                <w:rFonts w:ascii="Arial" w:hAnsi="Arial" w:cs="Arial"/>
                <w:sz w:val="20"/>
                <w:szCs w:val="20"/>
              </w:rPr>
              <w:t xml:space="preserve"> 07/08</w:t>
            </w: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Psicología Social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Barrios Roberto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Cultura, comunicación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Casariego Claudia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rPr>
          <w:trHeight w:val="90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Plástica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FERNANDEZ AYELEN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y Currículum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Deliguori Graciela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04/08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rPr>
          <w:trHeight w:val="343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Teorías Sociopolíticas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Sanchez Edgardo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3º año “F”</w:t>
            </w:r>
          </w:p>
        </w:tc>
        <w:tc>
          <w:tcPr>
            <w:tcW w:w="2551" w:type="dxa"/>
            <w:shd w:val="clear" w:color="auto" w:fill="auto"/>
          </w:tcPr>
          <w:p w:rsidR="00C40487" w:rsidRPr="00CA1799" w:rsidRDefault="00C40487" w:rsidP="00B93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487" w:rsidRPr="00CA1799" w:rsidTr="00B932A4">
        <w:trPr>
          <w:trHeight w:val="511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Campo de la Práctica. Docente III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Alonso/Bellini/ BENGOCHEA</w:t>
            </w:r>
          </w:p>
        </w:tc>
        <w:tc>
          <w:tcPr>
            <w:tcW w:w="4831" w:type="dxa"/>
            <w:gridSpan w:val="3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CONFIRMAR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Literatura Infantil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Tarzibachi Susana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las Ciencias Sociales 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Sanchez Mercedes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Matemática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Moreno, Jorge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MIÈRCOLES 13/08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las Ciencias Naturales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GOMEZ CLAUDIA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Musical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Quarella Cristina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08/08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Física Escolar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Levoratti Alejo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Producción Materiales y Objetos Lúdicos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Moroni Yanina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Juego y Desarrollo Infantil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Masi Martín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Medios Audiovisuales, </w:t>
            </w:r>
            <w:proofErr w:type="spellStart"/>
            <w:r w:rsidRPr="009C1BB4">
              <w:rPr>
                <w:rFonts w:ascii="Arial" w:hAnsi="Arial" w:cs="Arial"/>
                <w:sz w:val="22"/>
                <w:szCs w:val="22"/>
              </w:rPr>
              <w:t>Tic´s</w:t>
            </w:r>
            <w:proofErr w:type="spellEnd"/>
            <w:r w:rsidRPr="009C1BB4">
              <w:rPr>
                <w:rFonts w:ascii="Arial" w:hAnsi="Arial" w:cs="Arial"/>
                <w:sz w:val="22"/>
                <w:szCs w:val="22"/>
              </w:rPr>
              <w:t xml:space="preserve"> y Educación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Casariego Claudia</w:t>
            </w:r>
          </w:p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87" w:rsidRPr="00CA1799" w:rsidTr="00B932A4">
        <w:trPr>
          <w:trHeight w:val="393"/>
        </w:trPr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Historia y prospectiva de la Educación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BABIC/FIORI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12/08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C40487" w:rsidRPr="003A6057" w:rsidTr="00B932A4">
        <w:tc>
          <w:tcPr>
            <w:tcW w:w="2808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Política Legislación y Administración del Trabajo Escolar</w:t>
            </w:r>
          </w:p>
        </w:tc>
        <w:tc>
          <w:tcPr>
            <w:tcW w:w="2551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Aversa Andrea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C40487" w:rsidRPr="00CA1799" w:rsidRDefault="00C40487" w:rsidP="00B9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5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094"/>
        <w:gridCol w:w="1731"/>
        <w:gridCol w:w="1451"/>
        <w:gridCol w:w="1742"/>
      </w:tblGrid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4º año “F”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731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</w:p>
        </w:tc>
        <w:tc>
          <w:tcPr>
            <w:tcW w:w="1451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1º fecha</w:t>
            </w:r>
          </w:p>
        </w:tc>
        <w:tc>
          <w:tcPr>
            <w:tcW w:w="1742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</w:p>
        </w:tc>
      </w:tr>
      <w:tr w:rsidR="00C40487" w:rsidRPr="003A6057" w:rsidTr="00B932A4">
        <w:trPr>
          <w:trHeight w:val="383"/>
        </w:trPr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DE LA P. DOC.4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FLORES IVON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19/08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LENGUAJE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MORENO/MENDIZABAL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21/08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MATEMÁTICA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GREJCARUK Rosa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NAT. Y SOC.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NUEVAS EXP.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ELIANA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EDUC. P. LA SALUD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19/08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REFLE. FILO.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DIMENSIÓN ÉTICA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WEIMER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rPr>
          <w:trHeight w:val="289"/>
        </w:trPr>
        <w:tc>
          <w:tcPr>
            <w:tcW w:w="2456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</w:rPr>
              <w:t xml:space="preserve">1º año “F” </w:t>
            </w:r>
            <w:r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Campo de la Práctica 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CAMPAGNO/GOYOCHEA</w:t>
            </w:r>
          </w:p>
        </w:tc>
        <w:tc>
          <w:tcPr>
            <w:tcW w:w="4924" w:type="dxa"/>
            <w:gridSpan w:val="3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CONFIRMAR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Filosofía  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ENRIQUEZ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>
              <w:rPr>
                <w:rFonts w:ascii="Arial" w:hAnsi="Arial" w:cs="Arial"/>
              </w:rPr>
              <w:t xml:space="preserve"> 07/08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HS.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Pedagogía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GALDEANO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general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GALDEANO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C4048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</w:t>
            </w:r>
          </w:p>
          <w:p w:rsidR="00C4048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</w:t>
            </w:r>
          </w:p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GUIASTRENEC Lucas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 xml:space="preserve"> 08/08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C40487" w:rsidRDefault="00C40487" w:rsidP="00B932A4">
            <w:pPr>
              <w:jc w:val="center"/>
              <w:rPr>
                <w:rFonts w:ascii="Arial" w:hAnsi="Arial" w:cs="Arial"/>
              </w:rPr>
            </w:pPr>
          </w:p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Temprana</w:t>
            </w:r>
          </w:p>
        </w:tc>
        <w:tc>
          <w:tcPr>
            <w:tcW w:w="3094" w:type="dxa"/>
            <w:vMerge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Análisis mundo contemporáneo</w:t>
            </w:r>
          </w:p>
        </w:tc>
        <w:tc>
          <w:tcPr>
            <w:tcW w:w="3094" w:type="dxa"/>
            <w:vMerge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matemática 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GREJCARUK Rosa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 xml:space="preserve"> 08/08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lectura 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MENDIZABAL Romina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 xml:space="preserve"> 04/08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E.D.I. 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FERNANDEZ </w:t>
            </w:r>
            <w:r>
              <w:rPr>
                <w:rFonts w:ascii="Arial" w:hAnsi="Arial" w:cs="Arial"/>
                <w:sz w:val="20"/>
                <w:szCs w:val="20"/>
              </w:rPr>
              <w:t>Ayelen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 xml:space="preserve"> 15/08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C40487" w:rsidRPr="003A6057" w:rsidTr="00B932A4">
        <w:tc>
          <w:tcPr>
            <w:tcW w:w="2456" w:type="dxa"/>
            <w:shd w:val="clear" w:color="auto" w:fill="auto"/>
          </w:tcPr>
          <w:p w:rsidR="00C40487" w:rsidRPr="009C1BB4" w:rsidRDefault="00C40487" w:rsidP="00B932A4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CORPOREIDAD</w:t>
            </w:r>
          </w:p>
        </w:tc>
        <w:tc>
          <w:tcPr>
            <w:tcW w:w="3094" w:type="dxa"/>
            <w:shd w:val="clear" w:color="auto" w:fill="auto"/>
          </w:tcPr>
          <w:p w:rsidR="00C40487" w:rsidRPr="003A6057" w:rsidRDefault="00C40487" w:rsidP="00B93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LEVORATTI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13/08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40487" w:rsidRPr="003A6057" w:rsidRDefault="00C40487" w:rsidP="00B9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</w:tbl>
    <w:p w:rsidR="00C40487" w:rsidRDefault="00C40487" w:rsidP="00C40487"/>
    <w:p w:rsidR="00C40487" w:rsidRDefault="00C40487" w:rsidP="00C40487"/>
    <w:p w:rsidR="00C945AA" w:rsidRDefault="00C945AA"/>
    <w:sectPr w:rsidR="00C945AA" w:rsidSect="006711E3">
      <w:pgSz w:w="12242" w:h="20163" w:code="5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87"/>
    <w:rsid w:val="00C40487"/>
    <w:rsid w:val="00C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2014-06-11T14:30:00Z</cp:lastPrinted>
  <dcterms:created xsi:type="dcterms:W3CDTF">2014-06-11T14:27:00Z</dcterms:created>
  <dcterms:modified xsi:type="dcterms:W3CDTF">2014-06-11T14:31:00Z</dcterms:modified>
</cp:coreProperties>
</file>