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BD" w:rsidRPr="008F7E11" w:rsidRDefault="008F7E11" w:rsidP="008F7E11">
      <w:pPr>
        <w:jc w:val="center"/>
        <w:rPr>
          <w:b/>
          <w:i/>
        </w:rPr>
      </w:pPr>
      <w:r w:rsidRPr="008F7E11">
        <w:rPr>
          <w:b/>
          <w:i/>
        </w:rPr>
        <w:t>CRONOGRAMA DE ACTIVIDADES HASTA EL FINAL DEL AÑO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243BD">
        <w:tc>
          <w:tcPr>
            <w:tcW w:w="4414" w:type="dxa"/>
          </w:tcPr>
          <w:p w:rsidR="009243BD" w:rsidRDefault="009243BD" w:rsidP="008F7E11">
            <w:pPr>
              <w:jc w:val="center"/>
            </w:pPr>
          </w:p>
          <w:p w:rsidR="009243BD" w:rsidRDefault="008F7E11" w:rsidP="008F7E11">
            <w:pPr>
              <w:jc w:val="center"/>
              <w:rPr>
                <w:b/>
              </w:rPr>
            </w:pPr>
            <w:r>
              <w:rPr>
                <w:b/>
              </w:rPr>
              <w:t>FECHAS</w:t>
            </w:r>
          </w:p>
        </w:tc>
        <w:tc>
          <w:tcPr>
            <w:tcW w:w="4414" w:type="dxa"/>
          </w:tcPr>
          <w:p w:rsidR="009243BD" w:rsidRDefault="009243BD" w:rsidP="008F7E11">
            <w:pPr>
              <w:jc w:val="center"/>
            </w:pPr>
          </w:p>
          <w:p w:rsidR="009243BD" w:rsidRDefault="008F7E11" w:rsidP="008F7E11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27/06 AL 08/07</w:t>
            </w:r>
          </w:p>
        </w:tc>
        <w:tc>
          <w:tcPr>
            <w:tcW w:w="4414" w:type="dxa"/>
          </w:tcPr>
          <w:p w:rsidR="009243BD" w:rsidRDefault="008F7E11">
            <w:r>
              <w:t>Evaluaciones de proceso</w:t>
            </w:r>
          </w:p>
        </w:tc>
      </w:tr>
      <w:tr w:rsidR="009243BD" w:rsidTr="008F7E11">
        <w:trPr>
          <w:trHeight w:val="575"/>
        </w:trPr>
        <w:tc>
          <w:tcPr>
            <w:tcW w:w="4414" w:type="dxa"/>
          </w:tcPr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11/07 al 15/07</w:t>
            </w:r>
          </w:p>
        </w:tc>
        <w:tc>
          <w:tcPr>
            <w:tcW w:w="4414" w:type="dxa"/>
          </w:tcPr>
          <w:p w:rsidR="009243BD" w:rsidRDefault="008F7E11" w:rsidP="008F7E11">
            <w:proofErr w:type="spellStart"/>
            <w:r>
              <w:t>Recuperatorio</w:t>
            </w:r>
            <w:proofErr w:type="spellEnd"/>
            <w:r>
              <w:t xml:space="preserve"> de procesos. Entrega de informe de avance académico.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27/06 al 06/07 20 horas</w:t>
            </w:r>
          </w:p>
        </w:tc>
        <w:tc>
          <w:tcPr>
            <w:tcW w:w="4414" w:type="dxa"/>
          </w:tcPr>
          <w:p w:rsidR="009243BD" w:rsidRDefault="008F7E11">
            <w:r>
              <w:t>Inscripción a mesas de examen final del mes de agosto</w:t>
            </w:r>
          </w:p>
        </w:tc>
        <w:bookmarkStart w:id="0" w:name="_GoBack"/>
        <w:bookmarkEnd w:id="0"/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11/07 al 15/07</w:t>
            </w:r>
          </w:p>
        </w:tc>
        <w:tc>
          <w:tcPr>
            <w:tcW w:w="4414" w:type="dxa"/>
          </w:tcPr>
          <w:p w:rsidR="009243BD" w:rsidRDefault="009243BD"/>
          <w:p w:rsidR="009243BD" w:rsidRDefault="008F7E11">
            <w:r>
              <w:t>Revisión de inscriptos a las mesas de examen y confección de actas de examen (Preceptores)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15/07</w:t>
            </w:r>
          </w:p>
        </w:tc>
        <w:tc>
          <w:tcPr>
            <w:tcW w:w="4414" w:type="dxa"/>
          </w:tcPr>
          <w:p w:rsidR="009243BD" w:rsidRDefault="009243BD"/>
          <w:p w:rsidR="009243BD" w:rsidRDefault="008F7E11">
            <w:r>
              <w:t>Cierre del Primer cuatrimestre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01/08 al 12/08</w:t>
            </w:r>
          </w:p>
        </w:tc>
        <w:tc>
          <w:tcPr>
            <w:tcW w:w="4414" w:type="dxa"/>
          </w:tcPr>
          <w:p w:rsidR="009243BD" w:rsidRDefault="009243BD"/>
          <w:p w:rsidR="009243BD" w:rsidRDefault="008F7E11">
            <w:r>
              <w:t>Mesas de examen Turno Agosto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15/08</w:t>
            </w:r>
          </w:p>
        </w:tc>
        <w:tc>
          <w:tcPr>
            <w:tcW w:w="4414" w:type="dxa"/>
          </w:tcPr>
          <w:p w:rsidR="009243BD" w:rsidRDefault="009243BD"/>
          <w:p w:rsidR="009243BD" w:rsidRDefault="008F7E11">
            <w:r>
              <w:t>Inicio del 2° Cuatrimestre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19/09 AL 23/09</w:t>
            </w:r>
          </w:p>
        </w:tc>
        <w:tc>
          <w:tcPr>
            <w:tcW w:w="4414" w:type="dxa"/>
          </w:tcPr>
          <w:p w:rsidR="009243BD" w:rsidRDefault="009243BD"/>
          <w:p w:rsidR="009243BD" w:rsidRDefault="008F7E11">
            <w:r>
              <w:t>Presentación de fechas d</w:t>
            </w:r>
            <w:r>
              <w:t>e mesas de examen 1° y 2° llamado Nov- Dic(Equipo directivo)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29/10</w:t>
            </w:r>
          </w:p>
        </w:tc>
        <w:tc>
          <w:tcPr>
            <w:tcW w:w="4414" w:type="dxa"/>
          </w:tcPr>
          <w:p w:rsidR="009243BD" w:rsidRDefault="009243BD"/>
          <w:p w:rsidR="009243BD" w:rsidRDefault="008F7E11">
            <w:r>
              <w:t>Finalización de contenidos nuevos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31/10 al 05/11</w:t>
            </w:r>
          </w:p>
        </w:tc>
        <w:tc>
          <w:tcPr>
            <w:tcW w:w="4414" w:type="dxa"/>
          </w:tcPr>
          <w:p w:rsidR="009243BD" w:rsidRDefault="009243BD"/>
          <w:p w:rsidR="009243BD" w:rsidRDefault="008F7E11" w:rsidP="008F7E11">
            <w:r>
              <w:t>Evaluación de proceso. Cierre de procesos a estudiantes en condiciones de rendir en el 1° llamado.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7/11 a 11/11</w:t>
            </w:r>
          </w:p>
        </w:tc>
        <w:tc>
          <w:tcPr>
            <w:tcW w:w="4414" w:type="dxa"/>
          </w:tcPr>
          <w:p w:rsidR="009243BD" w:rsidRDefault="008F7E11">
            <w:r>
              <w:t>Período de recuperación.</w:t>
            </w:r>
          </w:p>
          <w:p w:rsidR="009243BD" w:rsidRDefault="008F7E11">
            <w:r>
              <w:t>2 ° Cierre de procesos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07/11 al 11/11</w:t>
            </w:r>
          </w:p>
        </w:tc>
        <w:tc>
          <w:tcPr>
            <w:tcW w:w="4414" w:type="dxa"/>
          </w:tcPr>
          <w:p w:rsidR="009243BD" w:rsidRDefault="009243BD"/>
          <w:p w:rsidR="009243BD" w:rsidRDefault="008F7E11">
            <w:r>
              <w:t>Inscripción a 1° llamado mesas de examen final del Nov - Dic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14/11 a 18/ 11</w:t>
            </w:r>
          </w:p>
        </w:tc>
        <w:tc>
          <w:tcPr>
            <w:tcW w:w="4414" w:type="dxa"/>
          </w:tcPr>
          <w:p w:rsidR="009243BD" w:rsidRDefault="009243BD"/>
          <w:p w:rsidR="009243BD" w:rsidRDefault="008F7E11">
            <w:r>
              <w:t>Cierre de procesos adeudados. Entrega de Informe de avance académico.</w:t>
            </w:r>
          </w:p>
          <w:p w:rsidR="009243BD" w:rsidRDefault="008F7E11">
            <w:r>
              <w:t>Revisión de inscriptos a las mesas de examen y confección de actas de examen (Preceptores)</w:t>
            </w:r>
          </w:p>
          <w:p w:rsidR="009243BD" w:rsidRDefault="009243BD"/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22/11 a 05/12</w:t>
            </w:r>
          </w:p>
        </w:tc>
        <w:tc>
          <w:tcPr>
            <w:tcW w:w="4414" w:type="dxa"/>
          </w:tcPr>
          <w:p w:rsidR="009243BD" w:rsidRDefault="009243BD"/>
          <w:p w:rsidR="009243BD" w:rsidRDefault="008F7E11">
            <w:r>
              <w:t>Mesas de examen 1° llamado Nov. Dic.</w:t>
            </w:r>
          </w:p>
          <w:p w:rsidR="009243BD" w:rsidRDefault="008F7E11">
            <w:r>
              <w:t xml:space="preserve">3° Instancia de </w:t>
            </w:r>
            <w:proofErr w:type="spellStart"/>
            <w:r>
              <w:t>recuperatorio</w:t>
            </w:r>
            <w:proofErr w:type="spellEnd"/>
            <w:r>
              <w:t xml:space="preserve"> (A elección del estudiante en esta instancia o en el 1° llamado de febrero – Mar</w:t>
            </w:r>
            <w:r>
              <w:t xml:space="preserve">zo 2023) 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21/11 al 25/11</w:t>
            </w:r>
          </w:p>
        </w:tc>
        <w:tc>
          <w:tcPr>
            <w:tcW w:w="4414" w:type="dxa"/>
          </w:tcPr>
          <w:p w:rsidR="009243BD" w:rsidRDefault="009243BD"/>
          <w:p w:rsidR="009243BD" w:rsidRDefault="008F7E11">
            <w:r>
              <w:t>Inscripción a 2° llamado mesas de examen final del Nov - Dic</w:t>
            </w:r>
          </w:p>
        </w:tc>
      </w:tr>
      <w:tr w:rsidR="009243BD">
        <w:tc>
          <w:tcPr>
            <w:tcW w:w="4414" w:type="dxa"/>
          </w:tcPr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28/11 a 2/12</w:t>
            </w:r>
          </w:p>
        </w:tc>
        <w:tc>
          <w:tcPr>
            <w:tcW w:w="4414" w:type="dxa"/>
          </w:tcPr>
          <w:p w:rsidR="009243BD" w:rsidRDefault="008F7E11">
            <w:r>
              <w:t>Revisión de inscriptos a las mesas de examen y confección de actas de examen 2° llamado (Preceptores)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r w:rsidRPr="008F7E11">
              <w:rPr>
                <w:b/>
              </w:rPr>
              <w:t>6/12 a 22/12</w:t>
            </w:r>
          </w:p>
        </w:tc>
        <w:tc>
          <w:tcPr>
            <w:tcW w:w="4414" w:type="dxa"/>
          </w:tcPr>
          <w:p w:rsidR="009243BD" w:rsidRDefault="009243BD"/>
          <w:p w:rsidR="009243BD" w:rsidRDefault="008F7E11">
            <w:r>
              <w:t>Mesas de examen 2° Llamado</w:t>
            </w:r>
          </w:p>
        </w:tc>
      </w:tr>
      <w:tr w:rsidR="009243BD">
        <w:tc>
          <w:tcPr>
            <w:tcW w:w="4414" w:type="dxa"/>
          </w:tcPr>
          <w:p w:rsidR="009243BD" w:rsidRPr="008F7E11" w:rsidRDefault="009243BD" w:rsidP="008F7E11">
            <w:pPr>
              <w:jc w:val="center"/>
              <w:rPr>
                <w:b/>
              </w:rPr>
            </w:pPr>
          </w:p>
          <w:p w:rsidR="009243BD" w:rsidRPr="008F7E11" w:rsidRDefault="008F7E11" w:rsidP="008F7E11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 w:rsidRPr="008F7E11">
              <w:rPr>
                <w:b/>
              </w:rPr>
              <w:t>26/12 al 29/12</w:t>
            </w:r>
          </w:p>
        </w:tc>
        <w:tc>
          <w:tcPr>
            <w:tcW w:w="4414" w:type="dxa"/>
          </w:tcPr>
          <w:p w:rsidR="009243BD" w:rsidRDefault="009243BD"/>
          <w:p w:rsidR="009243BD" w:rsidRDefault="008F7E11">
            <w:r>
              <w:t>Mesas reprogramadas</w:t>
            </w:r>
          </w:p>
        </w:tc>
      </w:tr>
    </w:tbl>
    <w:p w:rsidR="009243BD" w:rsidRDefault="009243BD" w:rsidP="008F7E11"/>
    <w:sectPr w:rsidR="009243BD" w:rsidSect="008F7E11">
      <w:pgSz w:w="12240" w:h="15840"/>
      <w:pgMar w:top="284" w:right="1701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BD"/>
    <w:rsid w:val="008F7E11"/>
    <w:rsid w:val="009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9908"/>
  <w15:docId w15:val="{A8D060D0-2295-459B-8E4E-D5B54972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Secundario</dc:creator>
  <cp:lastModifiedBy>Secundario</cp:lastModifiedBy>
  <cp:revision>2</cp:revision>
  <dcterms:created xsi:type="dcterms:W3CDTF">2022-09-20T15:19:00Z</dcterms:created>
  <dcterms:modified xsi:type="dcterms:W3CDTF">2022-09-20T15:19:00Z</dcterms:modified>
</cp:coreProperties>
</file>